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E4" w:rsidRDefault="002F0EDB" w:rsidP="002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онлайн-опроса населения о качестве предоставляемых услуг детскими юношескими спортивными школами Нижнекамского муниципального района.</w:t>
      </w:r>
    </w:p>
    <w:bookmarkEnd w:id="0"/>
    <w:p w:rsidR="002F0EDB" w:rsidRDefault="002F0EDB" w:rsidP="008F7D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0EDB" w:rsidRDefault="002F0EDB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Во втором квартале на официальном сайте Нижнекамского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онлайн-опрос населения о качестве предоставляемых услуг детскими юношескими спортивными школами Нижнекамского муниципального района. </w:t>
      </w:r>
    </w:p>
    <w:p w:rsidR="002F0EDB" w:rsidRDefault="002F0EDB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F7D8B" w:rsidRPr="003F1575" w:rsidRDefault="008F7D8B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Как Вы оцениваете свою информированность о работе спортивных школ в Нижнекамске и порядке предоставления услуг:</w:t>
      </w:r>
    </w:p>
    <w:p w:rsidR="00C9202F" w:rsidRPr="003F1575" w:rsidRDefault="00C9202F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Хорошо информирован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56,2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Достаточно информирован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36,2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информирован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7,6</w:t>
            </w:r>
          </w:p>
        </w:tc>
      </w:tr>
    </w:tbl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EEE30E2" wp14:editId="22D63355">
            <wp:extent cx="3799490" cy="1907628"/>
            <wp:effectExtent l="0" t="0" r="1079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2.Считаете ли Вы, что в спортивных учреждениях города есть условия для лиц с ограниченными возможностями здоровья?</w:t>
      </w: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частично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9,7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условий нет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11,3</w:t>
            </w:r>
          </w:p>
        </w:tc>
      </w:tr>
    </w:tbl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0E7C0692" wp14:editId="4714B57A">
            <wp:extent cx="3793855" cy="1678983"/>
            <wp:effectExtent l="0" t="0" r="1651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Default="008F7D8B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Удовлетворяют ли вас условия (помещение, имеющееся оборудование, инвентарь </w:t>
      </w:r>
      <w:proofErr w:type="spellStart"/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и.т.п</w:t>
      </w:r>
      <w:proofErr w:type="spellEnd"/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.) предоставления услуг.</w:t>
      </w:r>
    </w:p>
    <w:p w:rsidR="003F1575" w:rsidRPr="003F1575" w:rsidRDefault="003F1575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полностью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34,7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частично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65,3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условия не </w:t>
            </w: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удовлетворяют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082EA22" wp14:editId="395CC18A">
            <wp:extent cx="4035973" cy="1954924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вы оцениваете работу тренеров – преподавателей спортивной школы?</w:t>
      </w: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претензии отсутствуют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незначительные претензии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49,6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неудовлетворительно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3,4</w:t>
            </w:r>
          </w:p>
        </w:tc>
      </w:tr>
    </w:tbl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3679A4E6" wp14:editId="73B7E1B8">
            <wp:extent cx="2853559" cy="1970690"/>
            <wp:effectExtent l="0" t="0" r="2349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7D8B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F1575" w:rsidRPr="003F1575" w:rsidRDefault="003F1575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</w:t>
      </w:r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Считаете ли вы, что работники спортивной школы вежливы и доброжелательны</w:t>
      </w: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да, в любой ситуации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76,4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скорее 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23,6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абсолютно нет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05B4BB3" wp14:editId="7973F59B">
            <wp:extent cx="3626069" cy="1923393"/>
            <wp:effectExtent l="0" t="0" r="12700" b="203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</w:t>
      </w:r>
      <w:proofErr w:type="gramStart"/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Посоветуете </w:t>
      </w: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 Вы свои родственникам и знакомым обратится</w:t>
      </w:r>
      <w:proofErr w:type="gramEnd"/>
      <w:r w:rsidRPr="008F7D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данную спортивную школу за получением услуг. </w:t>
      </w: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81,9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возможно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18,1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0A22495" wp14:editId="176249EA">
            <wp:extent cx="4871545" cy="1986455"/>
            <wp:effectExtent l="0" t="0" r="2476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1575" w:rsidRDefault="003F1575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F1575" w:rsidRDefault="003F1575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F1575">
        <w:rPr>
          <w:rFonts w:ascii="Times New Roman" w:hAnsi="Times New Roman" w:cs="Times New Roman"/>
          <w:b/>
          <w:sz w:val="27"/>
          <w:szCs w:val="27"/>
        </w:rPr>
        <w:t>7. Сколько лет Ваш ребенок занимается в учреждении?</w:t>
      </w: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года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26,2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года до трех лет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22,6</w:t>
            </w:r>
          </w:p>
        </w:tc>
      </w:tr>
      <w:tr w:rsidR="008F7D8B" w:rsidRPr="008F7D8B" w:rsidTr="008F7D8B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больше трех лет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51,2</w:t>
            </w:r>
          </w:p>
        </w:tc>
      </w:tr>
    </w:tbl>
    <w:p w:rsidR="008F7D8B" w:rsidRPr="003F1575" w:rsidRDefault="008F7D8B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F7D8B" w:rsidRPr="003F1575" w:rsidRDefault="008F7D8B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0BA4B22" wp14:editId="75E128DF">
            <wp:extent cx="3704897" cy="1576551"/>
            <wp:effectExtent l="0" t="0" r="10160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7D8B" w:rsidRPr="003F1575" w:rsidRDefault="008F7D8B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F1575">
        <w:rPr>
          <w:rFonts w:ascii="Times New Roman" w:hAnsi="Times New Roman" w:cs="Times New Roman"/>
          <w:b/>
          <w:sz w:val="27"/>
          <w:szCs w:val="27"/>
        </w:rPr>
        <w:t>7. Затрачиваете ли Вы собственные денежные средства на оплату спортивного инвентаря и снаряжения</w:t>
      </w: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8F7D8B" w:rsidRPr="008F7D8B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8F7D8B" w:rsidRPr="008F7D8B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7D8B" w:rsidRPr="008F7D8B" w:rsidRDefault="008F7D8B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</w:tbl>
    <w:p w:rsidR="008F7D8B" w:rsidRPr="003F1575" w:rsidRDefault="008F7D8B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3294" w:rsidRPr="003F1575" w:rsidRDefault="00DD3294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59E9E4D4" wp14:editId="7CFC6F8E">
            <wp:extent cx="3842288" cy="1339958"/>
            <wp:effectExtent l="0" t="0" r="254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3294" w:rsidRPr="003F1575" w:rsidRDefault="00DD3294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3294" w:rsidRPr="003F1575" w:rsidRDefault="00DD3294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F1575">
        <w:rPr>
          <w:rFonts w:ascii="Times New Roman" w:hAnsi="Times New Roman" w:cs="Times New Roman"/>
          <w:b/>
          <w:sz w:val="27"/>
          <w:szCs w:val="27"/>
        </w:rPr>
        <w:t>8. Затрачиваете ли Вы собственные денежные средства на оплату индивидуальных занятий</w:t>
      </w: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67,1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32,9</w:t>
            </w:r>
          </w:p>
        </w:tc>
      </w:tr>
    </w:tbl>
    <w:p w:rsidR="00DD3294" w:rsidRPr="003F1575" w:rsidRDefault="00DD3294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3294" w:rsidRPr="003F1575" w:rsidRDefault="00DD3294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B5092EB" wp14:editId="5D2136A2">
            <wp:extent cx="3714750" cy="20193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3294" w:rsidRPr="003F1575" w:rsidRDefault="00DD3294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9. </w:t>
      </w:r>
      <w:r w:rsidRPr="00DD32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Затрачиваете ли Вы собственные денежные средства на оплату выездов на соревнования</w:t>
      </w:r>
    </w:p>
    <w:p w:rsidR="00DD3294" w:rsidRPr="003F1575" w:rsidRDefault="00DD3294" w:rsidP="002F0EDB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34,2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65,8</w:t>
            </w:r>
          </w:p>
        </w:tc>
      </w:tr>
    </w:tbl>
    <w:p w:rsidR="00DD3294" w:rsidRPr="003F1575" w:rsidRDefault="00DD3294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D3294" w:rsidRPr="003F1575" w:rsidRDefault="00DD3294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E39C907" wp14:editId="69E20C20">
            <wp:extent cx="4099035" cy="1592317"/>
            <wp:effectExtent l="0" t="0" r="15875" b="273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3294" w:rsidRPr="003F1575" w:rsidRDefault="00DD3294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10. </w:t>
      </w:r>
      <w:r w:rsidRPr="00DD32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Вашему мнению, уровень коррупции </w:t>
      </w:r>
      <w:proofErr w:type="gramStart"/>
      <w:r w:rsidRPr="00DD32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proofErr w:type="gramEnd"/>
      <w:r w:rsidRPr="00DD32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последние 3 года изменился в данной сфере?</w:t>
      </w:r>
    </w:p>
    <w:p w:rsidR="00DD3294" w:rsidRPr="003F1575" w:rsidRDefault="00DD3294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6,3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нет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6,5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знаю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87,2</w:t>
            </w:r>
          </w:p>
        </w:tc>
      </w:tr>
    </w:tbl>
    <w:p w:rsidR="00DD3294" w:rsidRPr="003F1575" w:rsidRDefault="00DD3294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D3294" w:rsidRPr="003F1575" w:rsidRDefault="00DD3294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FF807C3" wp14:editId="094E790B">
            <wp:extent cx="4540469" cy="1813034"/>
            <wp:effectExtent l="0" t="0" r="12700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3294" w:rsidRPr="003F1575" w:rsidRDefault="00DD3294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D3294" w:rsidRPr="003F1575" w:rsidRDefault="00DD3294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11. </w:t>
      </w:r>
      <w:r w:rsidRPr="00DD32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Как вы оцениваете уровень коррупции в муниципальном образовании в сфере спорта, работы спортивных учреждений и секций </w:t>
      </w:r>
    </w:p>
    <w:p w:rsidR="00DD3294" w:rsidRPr="003F1575" w:rsidRDefault="00DD3294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высокий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10,1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17,3</w:t>
            </w:r>
          </w:p>
        </w:tc>
      </w:tr>
      <w:tr w:rsidR="00DD3294" w:rsidRPr="00DD3294" w:rsidTr="00DD3294">
        <w:trPr>
          <w:trHeight w:val="119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низкий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72,6</w:t>
            </w:r>
          </w:p>
        </w:tc>
      </w:tr>
    </w:tbl>
    <w:p w:rsidR="00DD3294" w:rsidRPr="003F1575" w:rsidRDefault="00DD3294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3294" w:rsidRPr="003F1575" w:rsidRDefault="003F1575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2864D20" wp14:editId="15498BF6">
            <wp:extent cx="3374111" cy="1130085"/>
            <wp:effectExtent l="0" t="0" r="17145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3294" w:rsidRPr="003F1575" w:rsidRDefault="003F1575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12. </w:t>
      </w:r>
      <w:r w:rsidR="00DD3294" w:rsidRPr="00DD32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Ваш возраст:</w:t>
      </w:r>
    </w:p>
    <w:p w:rsidR="00DD3294" w:rsidRPr="003F1575" w:rsidRDefault="00DD3294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10 до 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18 до 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26 до 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58,3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36 до 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36,9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46 до 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4,8</w:t>
            </w:r>
          </w:p>
        </w:tc>
      </w:tr>
      <w:tr w:rsidR="00DD3294" w:rsidRPr="00DD3294" w:rsidTr="00DD3294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свыше 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3294" w:rsidRPr="00DD3294" w:rsidRDefault="00DD3294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2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DD3294" w:rsidRPr="003F1575" w:rsidRDefault="00DD3294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F1575" w:rsidRPr="003F1575" w:rsidRDefault="003F1575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418B0CD9" wp14:editId="0E78A851">
            <wp:extent cx="4584915" cy="1614407"/>
            <wp:effectExtent l="0" t="0" r="25400" b="241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1575" w:rsidRPr="003F1575" w:rsidRDefault="003F1575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 Ваше образование:</w:t>
      </w:r>
    </w:p>
    <w:p w:rsidR="003F1575" w:rsidRPr="003F1575" w:rsidRDefault="003F1575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3F1575" w:rsidRPr="003F1575" w:rsidTr="003F1575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высшее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71,2</w:t>
            </w:r>
          </w:p>
        </w:tc>
      </w:tr>
      <w:tr w:rsidR="003F1575" w:rsidRPr="003F1575" w:rsidTr="003F1575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средне-специальное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28,8</w:t>
            </w:r>
          </w:p>
        </w:tc>
      </w:tr>
      <w:tr w:rsidR="003F1575" w:rsidRPr="003F1575" w:rsidTr="003F1575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среднее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3F1575" w:rsidRPr="003F1575" w:rsidRDefault="003F1575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F1575" w:rsidRPr="003F1575" w:rsidRDefault="003F1575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5DDE9D7" wp14:editId="6D60C2B5">
            <wp:extent cx="4520339" cy="1452966"/>
            <wp:effectExtent l="0" t="0" r="13970" b="139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F1575" w:rsidRPr="003F1575" w:rsidRDefault="003F1575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F1575" w:rsidRPr="003F1575" w:rsidRDefault="003F1575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1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14. Социальное положение:</w:t>
      </w:r>
    </w:p>
    <w:p w:rsidR="003F1575" w:rsidRPr="003F1575" w:rsidRDefault="003F1575" w:rsidP="002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960"/>
      </w:tblGrid>
      <w:tr w:rsidR="003F1575" w:rsidRPr="003F1575" w:rsidTr="003F1575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учащийся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3F1575" w:rsidRPr="003F1575" w:rsidTr="003F1575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студент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3F1575" w:rsidRPr="003F1575" w:rsidTr="003F1575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75,3</w:t>
            </w:r>
          </w:p>
        </w:tc>
      </w:tr>
      <w:tr w:rsidR="003F1575" w:rsidRPr="003F1575" w:rsidTr="003F1575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безработный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9,3</w:t>
            </w:r>
          </w:p>
        </w:tc>
      </w:tr>
      <w:tr w:rsidR="003F1575" w:rsidRPr="003F1575" w:rsidTr="003F1575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служащий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3,2</w:t>
            </w:r>
          </w:p>
        </w:tc>
      </w:tr>
      <w:tr w:rsidR="003F1575" w:rsidRPr="003F1575" w:rsidTr="003F1575">
        <w:trPr>
          <w:trHeight w:val="30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пенсии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1575" w:rsidRPr="003F1575" w:rsidRDefault="003F1575" w:rsidP="002F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12,2</w:t>
            </w:r>
          </w:p>
        </w:tc>
      </w:tr>
    </w:tbl>
    <w:p w:rsidR="003F1575" w:rsidRPr="003F1575" w:rsidRDefault="003F1575" w:rsidP="002F0E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F1575" w:rsidRPr="003F1575" w:rsidRDefault="003F1575" w:rsidP="002F0EDB">
      <w:pPr>
        <w:jc w:val="both"/>
        <w:rPr>
          <w:rFonts w:ascii="Times New Roman" w:hAnsi="Times New Roman" w:cs="Times New Roman"/>
          <w:sz w:val="27"/>
          <w:szCs w:val="27"/>
        </w:rPr>
      </w:pPr>
      <w:r w:rsidRPr="003F1575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341A7F48" wp14:editId="7791CBCA">
            <wp:extent cx="4536483" cy="2018008"/>
            <wp:effectExtent l="0" t="0" r="16510" b="2095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3F1575" w:rsidRPr="003F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8B"/>
    <w:rsid w:val="002F0EDB"/>
    <w:rsid w:val="003F1575"/>
    <w:rsid w:val="008F7D8B"/>
    <w:rsid w:val="00C9202F"/>
    <w:rsid w:val="00DD3294"/>
    <w:rsid w:val="00ED1EE4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работа.xlsx]Лист2'!$A$3:$A$5</c:f>
              <c:strCache>
                <c:ptCount val="3"/>
                <c:pt idx="0">
                  <c:v>Хорошо информирован</c:v>
                </c:pt>
                <c:pt idx="1">
                  <c:v>Достаточно информирован</c:v>
                </c:pt>
                <c:pt idx="2">
                  <c:v>Не информирован</c:v>
                </c:pt>
              </c:strCache>
            </c:strRef>
          </c:cat>
          <c:val>
            <c:numRef>
              <c:f>'[Леся работа.xlsx]Лист2'!$B$3:$B$5</c:f>
              <c:numCache>
                <c:formatCode>General</c:formatCode>
                <c:ptCount val="3"/>
                <c:pt idx="0">
                  <c:v>56.2</c:v>
                </c:pt>
                <c:pt idx="1">
                  <c:v>36.200000000000003</c:v>
                </c:pt>
                <c:pt idx="2">
                  <c:v>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2328576"/>
        <c:axId val="272332288"/>
        <c:axId val="0"/>
      </c:bar3DChart>
      <c:catAx>
        <c:axId val="27232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72332288"/>
        <c:crosses val="autoZero"/>
        <c:auto val="1"/>
        <c:lblAlgn val="ctr"/>
        <c:lblOffset val="100"/>
        <c:noMultiLvlLbl val="0"/>
      </c:catAx>
      <c:valAx>
        <c:axId val="27233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32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740404831929535"/>
          <c:y val="0.18358422932632878"/>
          <c:w val="0.69074255252447192"/>
          <c:h val="0.5031074356720867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работа.xlsx]Лист2'!$A$76:$A$77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'[Леся работа.xlsx]Лист2'!$B$76:$B$77</c:f>
              <c:numCache>
                <c:formatCode>General</c:formatCode>
                <c:ptCount val="2"/>
                <c:pt idx="0">
                  <c:v>34.200000000000003</c:v>
                </c:pt>
                <c:pt idx="1">
                  <c:v>65.8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810176"/>
        <c:axId val="273811712"/>
        <c:axId val="0"/>
      </c:bar3DChart>
      <c:catAx>
        <c:axId val="273810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73811712"/>
        <c:crosses val="autoZero"/>
        <c:auto val="1"/>
        <c:lblAlgn val="ctr"/>
        <c:lblOffset val="100"/>
        <c:noMultiLvlLbl val="0"/>
      </c:catAx>
      <c:valAx>
        <c:axId val="27381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810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работа.xlsx]Лист2'!$A$82:$A$84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'[Леся работа.xlsx]Лист2'!$B$82:$B$84</c:f>
              <c:numCache>
                <c:formatCode>General</c:formatCode>
                <c:ptCount val="3"/>
                <c:pt idx="0">
                  <c:v>6.3</c:v>
                </c:pt>
                <c:pt idx="1">
                  <c:v>6.5</c:v>
                </c:pt>
                <c:pt idx="2">
                  <c:v>87.2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102528"/>
        <c:axId val="274108416"/>
        <c:axId val="0"/>
      </c:bar3DChart>
      <c:catAx>
        <c:axId val="274102528"/>
        <c:scaling>
          <c:orientation val="minMax"/>
        </c:scaling>
        <c:delete val="0"/>
        <c:axPos val="b"/>
        <c:majorTickMark val="out"/>
        <c:minorTickMark val="none"/>
        <c:tickLblPos val="nextTo"/>
        <c:crossAx val="274108416"/>
        <c:crosses val="autoZero"/>
        <c:auto val="1"/>
        <c:lblAlgn val="ctr"/>
        <c:lblOffset val="100"/>
        <c:noMultiLvlLbl val="0"/>
      </c:catAx>
      <c:valAx>
        <c:axId val="27410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102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работа.xlsx]Лист2'!$A$89:$A$91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'[Леся работа.xlsx]Лист2'!$B$89:$B$91</c:f>
              <c:numCache>
                <c:formatCode>General</c:formatCode>
                <c:ptCount val="3"/>
                <c:pt idx="0">
                  <c:v>10.1</c:v>
                </c:pt>
                <c:pt idx="1">
                  <c:v>17.3</c:v>
                </c:pt>
                <c:pt idx="2">
                  <c:v>72.599999999999994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115968"/>
        <c:axId val="274125952"/>
        <c:axId val="0"/>
      </c:bar3DChart>
      <c:catAx>
        <c:axId val="27411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4125952"/>
        <c:crosses val="autoZero"/>
        <c:auto val="1"/>
        <c:lblAlgn val="ctr"/>
        <c:lblOffset val="100"/>
        <c:noMultiLvlLbl val="0"/>
      </c:catAx>
      <c:valAx>
        <c:axId val="27412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115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работа.xlsx]Лист2'!$A$96:$A$102</c:f>
              <c:strCache>
                <c:ptCount val="7"/>
                <c:pt idx="0">
                  <c:v>от 10 до 18</c:v>
                </c:pt>
                <c:pt idx="1">
                  <c:v>от 18 до 25</c:v>
                </c:pt>
                <c:pt idx="2">
                  <c:v>Вариант 3</c:v>
                </c:pt>
                <c:pt idx="3">
                  <c:v>от 26 до 35</c:v>
                </c:pt>
                <c:pt idx="4">
                  <c:v>от 36 до 45</c:v>
                </c:pt>
                <c:pt idx="5">
                  <c:v>от 46 до 55</c:v>
                </c:pt>
                <c:pt idx="6">
                  <c:v>свыше 55</c:v>
                </c:pt>
              </c:strCache>
            </c:strRef>
          </c:cat>
          <c:val>
            <c:numRef>
              <c:f>'[Леся работа.xlsx]Лист2'!$B$96:$B$102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58.3</c:v>
                </c:pt>
                <c:pt idx="4">
                  <c:v>36.9</c:v>
                </c:pt>
                <c:pt idx="5">
                  <c:v>4.8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264832"/>
        <c:axId val="274266368"/>
        <c:axId val="0"/>
      </c:bar3DChart>
      <c:catAx>
        <c:axId val="274264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74266368"/>
        <c:crosses val="autoZero"/>
        <c:auto val="1"/>
        <c:lblAlgn val="ctr"/>
        <c:lblOffset val="100"/>
        <c:noMultiLvlLbl val="0"/>
      </c:catAx>
      <c:valAx>
        <c:axId val="27426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264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работа.xlsx]Лист2'!$A$108:$A$110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'[Леся работа.xlsx]Лист2'!$B$108:$B$110</c:f>
              <c:numCache>
                <c:formatCode>General</c:formatCode>
                <c:ptCount val="3"/>
                <c:pt idx="0">
                  <c:v>71.2</c:v>
                </c:pt>
                <c:pt idx="1">
                  <c:v>28.8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282368"/>
        <c:axId val="274283904"/>
        <c:axId val="0"/>
      </c:bar3DChart>
      <c:catAx>
        <c:axId val="27428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4283904"/>
        <c:crosses val="autoZero"/>
        <c:auto val="1"/>
        <c:lblAlgn val="ctr"/>
        <c:lblOffset val="100"/>
        <c:noMultiLvlLbl val="0"/>
      </c:catAx>
      <c:valAx>
        <c:axId val="27428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28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работа.xlsx]Лист2'!$A$117:$A$122</c:f>
              <c:strCache>
                <c:ptCount val="6"/>
                <c:pt idx="0">
                  <c:v>учащийся</c:v>
                </c:pt>
                <c:pt idx="1">
                  <c:v>студент </c:v>
                </c:pt>
                <c:pt idx="2">
                  <c:v>рабочий</c:v>
                </c:pt>
                <c:pt idx="3">
                  <c:v>безработный </c:v>
                </c:pt>
                <c:pt idx="4">
                  <c:v>служащий</c:v>
                </c:pt>
                <c:pt idx="5">
                  <c:v>на пенсии</c:v>
                </c:pt>
              </c:strCache>
            </c:strRef>
          </c:cat>
          <c:val>
            <c:numRef>
              <c:f>'[Леся работа.xlsx]Лист2'!$B$117:$B$122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75.3</c:v>
                </c:pt>
                <c:pt idx="3">
                  <c:v>9.3000000000000007</c:v>
                </c:pt>
                <c:pt idx="4">
                  <c:v>3.2</c:v>
                </c:pt>
                <c:pt idx="5">
                  <c:v>12.2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312192"/>
        <c:axId val="274326272"/>
        <c:axId val="0"/>
      </c:bar3DChart>
      <c:catAx>
        <c:axId val="274312192"/>
        <c:scaling>
          <c:orientation val="minMax"/>
        </c:scaling>
        <c:delete val="0"/>
        <c:axPos val="b"/>
        <c:majorTickMark val="out"/>
        <c:minorTickMark val="none"/>
        <c:tickLblPos val="nextTo"/>
        <c:crossAx val="274326272"/>
        <c:crosses val="autoZero"/>
        <c:auto val="1"/>
        <c:lblAlgn val="ctr"/>
        <c:lblOffset val="100"/>
        <c:noMultiLvlLbl val="0"/>
      </c:catAx>
      <c:valAx>
        <c:axId val="27432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312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работа.xlsx]Лист2'!$A$12:$A$14</c:f>
              <c:strCache>
                <c:ptCount val="3"/>
                <c:pt idx="0">
                  <c:v>да</c:v>
                </c:pt>
                <c:pt idx="1">
                  <c:v>частично</c:v>
                </c:pt>
                <c:pt idx="2">
                  <c:v>условий нет</c:v>
                </c:pt>
              </c:strCache>
            </c:strRef>
          </c:cat>
          <c:val>
            <c:numRef>
              <c:f>'[Леся работа.xlsx]Лист2'!$B$12:$B$14</c:f>
              <c:numCache>
                <c:formatCode>General</c:formatCode>
                <c:ptCount val="3"/>
                <c:pt idx="0">
                  <c:v>79</c:v>
                </c:pt>
                <c:pt idx="1">
                  <c:v>9.6999999999999993</c:v>
                </c:pt>
                <c:pt idx="2">
                  <c:v>11.3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397824"/>
        <c:axId val="280502656"/>
        <c:axId val="0"/>
      </c:bar3DChart>
      <c:catAx>
        <c:axId val="274397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80502656"/>
        <c:crosses val="autoZero"/>
        <c:auto val="1"/>
        <c:lblAlgn val="ctr"/>
        <c:lblOffset val="100"/>
        <c:noMultiLvlLbl val="0"/>
      </c:catAx>
      <c:valAx>
        <c:axId val="28050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397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работа.xlsx]Лист2'!$A$21:$A$23</c:f>
              <c:strCache>
                <c:ptCount val="3"/>
                <c:pt idx="0">
                  <c:v>полностью</c:v>
                </c:pt>
                <c:pt idx="1">
                  <c:v>частично</c:v>
                </c:pt>
                <c:pt idx="2">
                  <c:v>условия не удолетворяют</c:v>
                </c:pt>
              </c:strCache>
            </c:strRef>
          </c:cat>
          <c:val>
            <c:numRef>
              <c:f>'[Леся работа.xlsx]Лист2'!$B$21:$B$23</c:f>
              <c:numCache>
                <c:formatCode>General</c:formatCode>
                <c:ptCount val="3"/>
                <c:pt idx="0">
                  <c:v>34.700000000000003</c:v>
                </c:pt>
                <c:pt idx="1">
                  <c:v>65.3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0041472"/>
        <c:axId val="270043008"/>
        <c:axId val="0"/>
      </c:bar3DChart>
      <c:catAx>
        <c:axId val="27004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0043008"/>
        <c:crosses val="autoZero"/>
        <c:auto val="1"/>
        <c:lblAlgn val="ctr"/>
        <c:lblOffset val="100"/>
        <c:noMultiLvlLbl val="0"/>
      </c:catAx>
      <c:valAx>
        <c:axId val="27004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0041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работа.xlsx]Лист2'!$A$29:$A$31</c:f>
              <c:strCache>
                <c:ptCount val="3"/>
                <c:pt idx="0">
                  <c:v>претензии отсутствуют</c:v>
                </c:pt>
                <c:pt idx="1">
                  <c:v>незначительные претензии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'[Леся работа.xlsx]Лист2'!$B$29:$B$31</c:f>
              <c:numCache>
                <c:formatCode>General</c:formatCode>
                <c:ptCount val="3"/>
                <c:pt idx="0">
                  <c:v>47</c:v>
                </c:pt>
                <c:pt idx="1">
                  <c:v>49.6</c:v>
                </c:pt>
                <c:pt idx="2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0120448"/>
        <c:axId val="270121984"/>
        <c:axId val="0"/>
      </c:bar3DChart>
      <c:catAx>
        <c:axId val="270120448"/>
        <c:scaling>
          <c:orientation val="minMax"/>
        </c:scaling>
        <c:delete val="0"/>
        <c:axPos val="b"/>
        <c:majorTickMark val="out"/>
        <c:minorTickMark val="none"/>
        <c:tickLblPos val="nextTo"/>
        <c:crossAx val="270121984"/>
        <c:crosses val="autoZero"/>
        <c:auto val="1"/>
        <c:lblAlgn val="ctr"/>
        <c:lblOffset val="100"/>
        <c:noMultiLvlLbl val="0"/>
      </c:catAx>
      <c:valAx>
        <c:axId val="27012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0120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работа.xlsx]Лист2'!$A$38:$A$41</c:f>
              <c:strCache>
                <c:ptCount val="4"/>
                <c:pt idx="0">
                  <c:v>да, в любой ситуации</c:v>
                </c:pt>
                <c:pt idx="1">
                  <c:v>скорее да</c:v>
                </c:pt>
                <c:pt idx="2">
                  <c:v>вариант 3</c:v>
                </c:pt>
                <c:pt idx="3">
                  <c:v>абсолютно нет</c:v>
                </c:pt>
              </c:strCache>
            </c:strRef>
          </c:cat>
          <c:val>
            <c:numRef>
              <c:f>'[Леся работа.xlsx]Лист2'!$B$38:$B$41</c:f>
              <c:numCache>
                <c:formatCode>General</c:formatCode>
                <c:ptCount val="4"/>
                <c:pt idx="0">
                  <c:v>76.400000000000006</c:v>
                </c:pt>
                <c:pt idx="1">
                  <c:v>23.6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353344"/>
        <c:axId val="273387904"/>
        <c:axId val="0"/>
      </c:bar3DChart>
      <c:catAx>
        <c:axId val="27335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3387904"/>
        <c:crosses val="autoZero"/>
        <c:auto val="1"/>
        <c:lblAlgn val="ctr"/>
        <c:lblOffset val="100"/>
        <c:noMultiLvlLbl val="0"/>
      </c:catAx>
      <c:valAx>
        <c:axId val="27338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353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работа.xlsx]Лист2'!$A$47:$A$49</c:f>
              <c:strCache>
                <c:ptCount val="3"/>
                <c:pt idx="0">
                  <c:v>да </c:v>
                </c:pt>
                <c:pt idx="1">
                  <c:v>возможно</c:v>
                </c:pt>
                <c:pt idx="2">
                  <c:v>нет</c:v>
                </c:pt>
              </c:strCache>
            </c:strRef>
          </c:cat>
          <c:val>
            <c:numRef>
              <c:f>'[Леся работа.xlsx]Лист2'!$B$47:$B$49</c:f>
              <c:numCache>
                <c:formatCode>General</c:formatCode>
                <c:ptCount val="3"/>
                <c:pt idx="0">
                  <c:v>81.900000000000006</c:v>
                </c:pt>
                <c:pt idx="1">
                  <c:v>18.100000000000001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395712"/>
        <c:axId val="273397248"/>
        <c:axId val="0"/>
      </c:bar3DChart>
      <c:catAx>
        <c:axId val="27339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273397248"/>
        <c:crosses val="autoZero"/>
        <c:auto val="1"/>
        <c:lblAlgn val="ctr"/>
        <c:lblOffset val="100"/>
        <c:noMultiLvlLbl val="0"/>
      </c:catAx>
      <c:valAx>
        <c:axId val="27339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395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892873774870609E-2"/>
          <c:y val="6.4008655398681044E-2"/>
          <c:w val="0.90950555891594431"/>
          <c:h val="0.5985304111800782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работа.xlsx]Лист2'!$A$54:$A$56</c:f>
              <c:strCache>
                <c:ptCount val="3"/>
                <c:pt idx="0">
                  <c:v>до года</c:v>
                </c:pt>
                <c:pt idx="1">
                  <c:v>от года до трех лет</c:v>
                </c:pt>
                <c:pt idx="2">
                  <c:v>больше трех лет</c:v>
                </c:pt>
              </c:strCache>
            </c:strRef>
          </c:cat>
          <c:val>
            <c:numRef>
              <c:f>'[Леся работа.xlsx]Лист2'!$B$54:$B$56</c:f>
              <c:numCache>
                <c:formatCode>General</c:formatCode>
                <c:ptCount val="3"/>
                <c:pt idx="0">
                  <c:v>26.2</c:v>
                </c:pt>
                <c:pt idx="1">
                  <c:v>22.6</c:v>
                </c:pt>
                <c:pt idx="2">
                  <c:v>51.2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695872"/>
        <c:axId val="273697408"/>
        <c:axId val="0"/>
      </c:bar3DChart>
      <c:catAx>
        <c:axId val="27369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3697408"/>
        <c:crosses val="autoZero"/>
        <c:auto val="1"/>
        <c:lblAlgn val="ctr"/>
        <c:lblOffset val="100"/>
        <c:noMultiLvlLbl val="0"/>
      </c:catAx>
      <c:valAx>
        <c:axId val="27369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695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работа.xlsx]Лист2'!$A$63:$A$64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'[Леся работа.xlsx]Лист2'!$B$63:$B$64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717504"/>
        <c:axId val="273727488"/>
        <c:axId val="0"/>
      </c:bar3DChart>
      <c:catAx>
        <c:axId val="273717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73727488"/>
        <c:crosses val="autoZero"/>
        <c:auto val="1"/>
        <c:lblAlgn val="ctr"/>
        <c:lblOffset val="100"/>
        <c:noMultiLvlLbl val="0"/>
      </c:catAx>
      <c:valAx>
        <c:axId val="27372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717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работа.xlsx]Лист2'!$A$70:$A$71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'[Леся работа.xlsx]Лист2'!$B$70:$B$71</c:f>
              <c:numCache>
                <c:formatCode>General</c:formatCode>
                <c:ptCount val="2"/>
                <c:pt idx="0">
                  <c:v>67.099999999999994</c:v>
                </c:pt>
                <c:pt idx="1">
                  <c:v>32.9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776000"/>
        <c:axId val="273777792"/>
        <c:axId val="0"/>
      </c:bar3DChart>
      <c:catAx>
        <c:axId val="27377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273777792"/>
        <c:crosses val="autoZero"/>
        <c:auto val="1"/>
        <c:lblAlgn val="ctr"/>
        <c:lblOffset val="100"/>
        <c:noMultiLvlLbl val="0"/>
      </c:catAx>
      <c:valAx>
        <c:axId val="27377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776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Ляйсан</cp:lastModifiedBy>
  <cp:revision>2</cp:revision>
  <dcterms:created xsi:type="dcterms:W3CDTF">2018-06-25T05:37:00Z</dcterms:created>
  <dcterms:modified xsi:type="dcterms:W3CDTF">2018-06-25T05:37:00Z</dcterms:modified>
</cp:coreProperties>
</file>